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ADC6" w14:textId="556EB097" w:rsidR="008D149B" w:rsidRDefault="001779D5">
      <w:r w:rsidRPr="001779D5">
        <w:drawing>
          <wp:inline distT="0" distB="0" distL="0" distR="0" wp14:anchorId="54E9068A" wp14:editId="1C75273B">
            <wp:extent cx="5448300" cy="7724775"/>
            <wp:effectExtent l="0" t="0" r="0" b="0"/>
            <wp:docPr id="1050064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E0794" w14:textId="77777777" w:rsidR="001779D5" w:rsidRDefault="001779D5"/>
    <w:tbl>
      <w:tblPr>
        <w:tblW w:w="7880" w:type="dxa"/>
        <w:tblInd w:w="113" w:type="dxa"/>
        <w:tblLook w:val="04A0" w:firstRow="1" w:lastRow="0" w:firstColumn="1" w:lastColumn="0" w:noHBand="0" w:noVBand="1"/>
      </w:tblPr>
      <w:tblGrid>
        <w:gridCol w:w="2956"/>
        <w:gridCol w:w="1668"/>
        <w:gridCol w:w="1878"/>
        <w:gridCol w:w="1378"/>
      </w:tblGrid>
      <w:tr w:rsidR="001779D5" w:rsidRPr="001779D5" w14:paraId="67812951" w14:textId="77777777" w:rsidTr="001779D5">
        <w:trPr>
          <w:trHeight w:val="360"/>
        </w:trPr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5DFB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lastRenderedPageBreak/>
              <w:t>The Township of Tarbutt</w:t>
            </w:r>
          </w:p>
        </w:tc>
      </w:tr>
      <w:tr w:rsidR="001779D5" w:rsidRPr="001779D5" w14:paraId="63B6EAB6" w14:textId="77777777" w:rsidTr="001779D5">
        <w:trPr>
          <w:trHeight w:val="360"/>
        </w:trPr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FF09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  <w:t>2026 Tax Rate Summary</w:t>
            </w:r>
          </w:p>
        </w:tc>
      </w:tr>
      <w:tr w:rsidR="001779D5" w:rsidRPr="001779D5" w14:paraId="5CFD14CA" w14:textId="77777777" w:rsidTr="001779D5">
        <w:trPr>
          <w:trHeight w:val="360"/>
        </w:trPr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3E47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  <w:t>Schedule B To By-law 2026 - 12</w:t>
            </w:r>
          </w:p>
        </w:tc>
      </w:tr>
      <w:tr w:rsidR="001779D5" w:rsidRPr="001779D5" w14:paraId="7C65F756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71E8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BA08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9C59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DB33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779D5" w:rsidRPr="001779D5" w14:paraId="3660F06D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86D7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5% Increase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D5D4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D2E6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93D3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779D5" w:rsidRPr="001779D5" w14:paraId="29167583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5938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8819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D6E4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97F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779D5" w:rsidRPr="001779D5" w14:paraId="7EA822E7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DE75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0D5C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General Tax Rate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80FA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Education Tax Rate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C8A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Total Tax Rate</w:t>
            </w:r>
          </w:p>
        </w:tc>
      </w:tr>
      <w:tr w:rsidR="001779D5" w:rsidRPr="001779D5" w14:paraId="36F1C85F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E444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D15A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62EF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1A68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779D5" w:rsidRPr="001779D5" w14:paraId="476E85E2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AE03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RESIDENTIAL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B08F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0.01226353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475F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0.00153000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F727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0.01379353</w:t>
            </w:r>
          </w:p>
        </w:tc>
      </w:tr>
      <w:tr w:rsidR="001779D5" w:rsidRPr="001779D5" w14:paraId="77CCC7F1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0C89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FARMLAND - OCCUPIED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D104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0.00306588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5A00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0.00038250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79C8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0.00344838</w:t>
            </w:r>
          </w:p>
        </w:tc>
      </w:tr>
      <w:tr w:rsidR="001779D5" w:rsidRPr="001779D5" w14:paraId="322F3AC3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6409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COMMERCIAL - OCCUPIED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6DEE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0.01985588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3A4D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52C0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0.02865588</w:t>
            </w:r>
          </w:p>
        </w:tc>
      </w:tr>
      <w:tr w:rsidR="001779D5" w:rsidRPr="001779D5" w14:paraId="7EC44145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085B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COMMERCIAL - EXCESS LAND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69C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0.01389912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74D1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765B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0.02269912</w:t>
            </w:r>
          </w:p>
        </w:tc>
      </w:tr>
      <w:tr w:rsidR="001779D5" w:rsidRPr="001779D5" w14:paraId="619BA1EF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E775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COMMERCIAL - VACANT LAND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42DA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0.01389912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8CC0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5647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0.02269912</w:t>
            </w:r>
          </w:p>
        </w:tc>
      </w:tr>
      <w:tr w:rsidR="001779D5" w:rsidRPr="001779D5" w14:paraId="344E436E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2AE3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INDUSTRIAL  -</w:t>
            </w:r>
            <w:proofErr w:type="gramEnd"/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OCCUPIED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10DE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0.02228651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FCA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4AA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0.03108651</w:t>
            </w:r>
          </w:p>
        </w:tc>
      </w:tr>
      <w:tr w:rsidR="001779D5" w:rsidRPr="001779D5" w14:paraId="23638A2E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A23D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INDUSTRIAL - EXCESS LAND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C3E2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0.01448623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7C6E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852A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0.02328623</w:t>
            </w:r>
          </w:p>
        </w:tc>
      </w:tr>
      <w:tr w:rsidR="001779D5" w:rsidRPr="001779D5" w14:paraId="1AD78872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CC2C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INDUSTRIAL - VACANT LAND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7613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0.01448623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7253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8F34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0.02328623</w:t>
            </w:r>
          </w:p>
        </w:tc>
      </w:tr>
      <w:tr w:rsidR="001779D5" w:rsidRPr="001779D5" w14:paraId="74FD7049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4CFD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MANAGED FOREST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5C02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0.00306588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60E2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0.00038250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CC17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0.00344838</w:t>
            </w:r>
          </w:p>
        </w:tc>
      </w:tr>
      <w:tr w:rsidR="001779D5" w:rsidRPr="001779D5" w14:paraId="5A32FD98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89DF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F27A" w14:textId="77777777" w:rsidR="001779D5" w:rsidRPr="001779D5" w:rsidRDefault="001779D5" w:rsidP="0017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EA38" w14:textId="77777777" w:rsidR="001779D5" w:rsidRPr="001779D5" w:rsidRDefault="001779D5" w:rsidP="0017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2D27" w14:textId="77777777" w:rsidR="001779D5" w:rsidRPr="001779D5" w:rsidRDefault="001779D5" w:rsidP="0017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1DEBD5B9" w14:textId="77777777" w:rsidR="001779D5" w:rsidRDefault="001779D5"/>
    <w:p w14:paraId="3C3D4219" w14:textId="064C405D" w:rsidR="001779D5" w:rsidRDefault="001779D5">
      <w:r>
        <w:rPr>
          <w:noProof/>
        </w:rPr>
        <w:drawing>
          <wp:inline distT="0" distB="0" distL="0" distR="0" wp14:anchorId="7B955360" wp14:editId="401F27F2">
            <wp:extent cx="6626860" cy="3523615"/>
            <wp:effectExtent l="0" t="0" r="0" b="0"/>
            <wp:docPr id="5701939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7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9D5"/>
    <w:rsid w:val="001779D5"/>
    <w:rsid w:val="001C4033"/>
    <w:rsid w:val="001E595A"/>
    <w:rsid w:val="002C5887"/>
    <w:rsid w:val="008D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568D"/>
  <w15:chartTrackingRefBased/>
  <w15:docId w15:val="{0C37FE7F-B8E4-4DC8-B9E0-A93906D4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611</Characters>
  <Application>Microsoft Office Word</Application>
  <DocSecurity>0</DocSecurity>
  <Lines>33</Lines>
  <Paragraphs>28</Paragraphs>
  <ScaleCrop>false</ScaleCrop>
  <Company>Grizli777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Tarbutt Treasurer</dc:creator>
  <cp:keywords/>
  <dc:description/>
  <cp:lastModifiedBy>Tarbutt Treasurer</cp:lastModifiedBy>
  <cp:revision>1</cp:revision>
  <dcterms:created xsi:type="dcterms:W3CDTF">2026-04-27T17:45:00Z</dcterms:created>
  <dcterms:modified xsi:type="dcterms:W3CDTF">2026-04-27T17:47:00Z</dcterms:modified>
</cp:coreProperties>
</file>